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7F" w:rsidRDefault="00F044AF" w:rsidP="00F044AF">
      <w:pPr>
        <w:ind w:firstLine="708"/>
        <w:jc w:val="center"/>
        <w:rPr>
          <w:sz w:val="36"/>
          <w:szCs w:val="36"/>
        </w:rPr>
      </w:pPr>
      <w:r w:rsidRPr="00F044AF">
        <w:rPr>
          <w:sz w:val="36"/>
          <w:szCs w:val="36"/>
        </w:rPr>
        <w:t>Порядок подачи заявок.</w:t>
      </w:r>
    </w:p>
    <w:p w:rsidR="00F044AF" w:rsidRDefault="00F044AF" w:rsidP="00F044AF">
      <w:pPr>
        <w:ind w:firstLine="708"/>
        <w:jc w:val="center"/>
        <w:rPr>
          <w:sz w:val="36"/>
          <w:szCs w:val="36"/>
        </w:rPr>
      </w:pPr>
    </w:p>
    <w:p w:rsidR="00F044AF" w:rsidRPr="00F044AF" w:rsidRDefault="00F044AF" w:rsidP="00F044AF">
      <w:pPr>
        <w:ind w:firstLine="708"/>
        <w:rPr>
          <w:sz w:val="28"/>
          <w:szCs w:val="28"/>
        </w:rPr>
      </w:pPr>
      <w:r w:rsidRPr="00F044AF">
        <w:rPr>
          <w:sz w:val="28"/>
          <w:szCs w:val="28"/>
        </w:rPr>
        <w:t xml:space="preserve">Заявки подаются в письменной форме, в </w:t>
      </w:r>
      <w:r w:rsidRPr="00F044AF">
        <w:rPr>
          <w:sz w:val="28"/>
          <w:szCs w:val="28"/>
          <w:u w:val="single"/>
        </w:rPr>
        <w:t>запечатанном конверте</w:t>
      </w:r>
      <w:r w:rsidRPr="00F044AF">
        <w:rPr>
          <w:sz w:val="28"/>
          <w:szCs w:val="28"/>
        </w:rPr>
        <w:t>, либо в форме электронного документа, не позволяющим просматривать содержание заявки до вскрытия конверта либо до открытия доступа к поданным в форме электронного документа заявкам</w:t>
      </w:r>
      <w:r>
        <w:rPr>
          <w:sz w:val="28"/>
          <w:szCs w:val="28"/>
        </w:rPr>
        <w:t>.</w:t>
      </w:r>
    </w:p>
    <w:p w:rsidR="00F044AF" w:rsidRPr="00F044AF" w:rsidRDefault="00F044AF" w:rsidP="00F044A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 </w:t>
      </w:r>
    </w:p>
    <w:p w:rsidR="00F044AF" w:rsidRPr="00F044AF" w:rsidRDefault="00F044AF" w:rsidP="00F044AF">
      <w:pPr>
        <w:ind w:firstLine="708"/>
        <w:rPr>
          <w:sz w:val="28"/>
          <w:szCs w:val="28"/>
        </w:rPr>
      </w:pPr>
      <w:bookmarkStart w:id="0" w:name="_GoBack"/>
      <w:bookmarkEnd w:id="0"/>
    </w:p>
    <w:sectPr w:rsidR="00F044AF" w:rsidRPr="00F0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AF"/>
    <w:rsid w:val="00131A60"/>
    <w:rsid w:val="009C1F7F"/>
    <w:rsid w:val="00F0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7114"/>
  <w15:chartTrackingRefBased/>
  <w15:docId w15:val="{B968B16B-FC19-49D5-99C8-165D6A73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4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rsid w:val="00F044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1</cp:revision>
  <dcterms:created xsi:type="dcterms:W3CDTF">2021-06-29T11:58:00Z</dcterms:created>
  <dcterms:modified xsi:type="dcterms:W3CDTF">2021-06-29T12:01:00Z</dcterms:modified>
</cp:coreProperties>
</file>